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797" w:tblpY="9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1799"/>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2461" w:type="dxa"/>
            <w:vMerge w:val="restart"/>
            <w:vAlign w:val="top"/>
          </w:tcPr>
          <w:p>
            <w:pPr>
              <w:spacing w:line="240" w:lineRule="auto"/>
              <w:ind w:left="0" w:leftChars="0" w:firstLine="0" w:firstLineChars="0"/>
              <w:jc w:val="center"/>
              <w:rPr>
                <w:rFonts w:hint="eastAsia"/>
                <w:sz w:val="24"/>
                <w:szCs w:val="24"/>
                <w:lang w:eastAsia="zh-CN"/>
              </w:rPr>
            </w:pPr>
          </w:p>
          <w:p>
            <w:pPr>
              <w:spacing w:line="240" w:lineRule="auto"/>
              <w:ind w:left="0" w:leftChars="0" w:firstLine="0" w:firstLineChars="0"/>
              <w:jc w:val="center"/>
              <w:rPr>
                <w:rFonts w:hint="eastAsia"/>
                <w:sz w:val="24"/>
                <w:szCs w:val="24"/>
                <w:lang w:eastAsia="zh-CN"/>
              </w:rPr>
            </w:pPr>
          </w:p>
          <w:p>
            <w:pPr>
              <w:spacing w:line="240" w:lineRule="auto"/>
              <w:ind w:left="0" w:leftChars="0" w:firstLine="0" w:firstLineChars="0"/>
              <w:jc w:val="center"/>
              <w:rPr>
                <w:vertAlign w:val="baseline"/>
              </w:rPr>
            </w:pPr>
          </w:p>
          <w:p>
            <w:pPr>
              <w:rPr>
                <w:rFonts w:hint="eastAsia"/>
                <w:sz w:val="24"/>
                <w:szCs w:val="24"/>
                <w:lang w:eastAsia="zh-CN"/>
              </w:rPr>
            </w:pPr>
          </w:p>
          <w:p>
            <w:pPr>
              <w:rPr>
                <w:rFonts w:hint="eastAsia"/>
                <w:sz w:val="24"/>
                <w:szCs w:val="24"/>
                <w:lang w:eastAsia="zh-CN"/>
              </w:rPr>
            </w:pPr>
          </w:p>
          <w:p>
            <w:pPr>
              <w:rPr>
                <w:rFonts w:hint="eastAsia"/>
                <w:sz w:val="24"/>
                <w:szCs w:val="24"/>
                <w:lang w:eastAsia="zh-CN"/>
              </w:rPr>
            </w:pPr>
          </w:p>
          <w:p>
            <w:pPr>
              <w:rPr>
                <w:rFonts w:hint="eastAsia"/>
                <w:b/>
                <w:bCs/>
                <w:sz w:val="28"/>
                <w:szCs w:val="28"/>
                <w:lang w:eastAsia="zh-CN"/>
              </w:rPr>
            </w:pPr>
          </w:p>
          <w:p>
            <w:pPr>
              <w:rPr>
                <w:rFonts w:hint="eastAsia"/>
                <w:b/>
                <w:bCs/>
                <w:sz w:val="28"/>
                <w:szCs w:val="28"/>
                <w:lang w:eastAsia="zh-CN"/>
              </w:rPr>
            </w:pPr>
          </w:p>
          <w:p>
            <w:pPr>
              <w:rPr>
                <w:rFonts w:hint="eastAsia"/>
                <w:b/>
                <w:bCs/>
                <w:sz w:val="28"/>
                <w:szCs w:val="28"/>
                <w:lang w:eastAsia="zh-CN"/>
              </w:rPr>
            </w:pPr>
          </w:p>
          <w:p>
            <w:pPr>
              <w:rPr>
                <w:rFonts w:hint="eastAsia"/>
                <w:b/>
                <w:bCs/>
                <w:sz w:val="28"/>
                <w:szCs w:val="28"/>
                <w:lang w:eastAsia="zh-CN"/>
              </w:rPr>
            </w:pPr>
          </w:p>
          <w:p>
            <w:pPr>
              <w:rPr>
                <w:rFonts w:hint="eastAsia"/>
                <w:b/>
                <w:bCs/>
                <w:sz w:val="28"/>
                <w:szCs w:val="28"/>
                <w:lang w:eastAsia="zh-CN"/>
              </w:rPr>
            </w:pPr>
          </w:p>
          <w:p>
            <w:pPr>
              <w:rPr>
                <w:rFonts w:hint="eastAsia"/>
                <w:b/>
                <w:bCs/>
                <w:sz w:val="28"/>
                <w:szCs w:val="28"/>
                <w:lang w:eastAsia="zh-CN"/>
              </w:rPr>
            </w:pPr>
          </w:p>
          <w:p>
            <w:pPr>
              <w:rPr>
                <w:rFonts w:hint="eastAsia"/>
                <w:b/>
                <w:bCs/>
                <w:sz w:val="28"/>
                <w:szCs w:val="28"/>
                <w:lang w:eastAsia="zh-CN"/>
              </w:rPr>
            </w:pPr>
            <w:r>
              <w:rPr>
                <w:rFonts w:hint="eastAsia"/>
                <w:b/>
                <w:bCs/>
                <w:sz w:val="28"/>
                <w:szCs w:val="28"/>
                <w:lang w:eastAsia="zh-CN"/>
              </w:rPr>
              <w:t>装修用户端</w:t>
            </w:r>
          </w:p>
          <w:p>
            <w:pPr>
              <w:rPr>
                <w:rFonts w:hint="eastAsia"/>
                <w:sz w:val="24"/>
                <w:szCs w:val="24"/>
                <w:lang w:eastAsia="zh-CN"/>
              </w:rPr>
            </w:pPr>
            <w:r>
              <w:rPr>
                <w:rFonts w:hint="eastAsia"/>
                <w:sz w:val="24"/>
                <w:szCs w:val="24"/>
                <w:lang w:eastAsia="zh-CN"/>
              </w:rPr>
              <w:t>（为提高用户使用的体验度，建议单独做微信端或</w:t>
            </w:r>
            <w:r>
              <w:rPr>
                <w:rFonts w:hint="eastAsia"/>
                <w:sz w:val="24"/>
                <w:szCs w:val="24"/>
                <w:lang w:val="en-US" w:eastAsia="zh-CN"/>
              </w:rPr>
              <w:t>app</w:t>
            </w:r>
            <w:r>
              <w:rPr>
                <w:rFonts w:hint="eastAsia"/>
                <w:sz w:val="24"/>
                <w:szCs w:val="24"/>
                <w:lang w:eastAsia="zh-CN"/>
              </w:rPr>
              <w:t>）</w:t>
            </w:r>
          </w:p>
        </w:tc>
        <w:tc>
          <w:tcPr>
            <w:tcW w:w="1799" w:type="dxa"/>
            <w:vAlign w:val="top"/>
          </w:tcPr>
          <w:p>
            <w:pPr>
              <w:ind w:left="0" w:leftChars="0" w:firstLine="0" w:firstLineChars="0"/>
              <w:jc w:val="center"/>
              <w:rPr>
                <w:rFonts w:hint="eastAsia" w:eastAsia="宋体"/>
                <w:vertAlign w:val="baseline"/>
                <w:lang w:eastAsia="zh-CN"/>
              </w:rPr>
            </w:pPr>
            <w:r>
              <w:rPr>
                <w:rFonts w:hint="eastAsia" w:eastAsia="宋体"/>
                <w:vertAlign w:val="baseline"/>
                <w:lang w:eastAsia="zh-CN"/>
              </w:rPr>
              <w:t>项目</w:t>
            </w:r>
          </w:p>
        </w:tc>
        <w:tc>
          <w:tcPr>
            <w:tcW w:w="4262" w:type="dxa"/>
            <w:vAlign w:val="top"/>
          </w:tcPr>
          <w:p>
            <w:pPr>
              <w:ind w:left="0" w:leftChars="0" w:firstLine="0" w:firstLineChars="0"/>
              <w:jc w:val="center"/>
              <w:rPr>
                <w:rFonts w:hint="eastAsia" w:eastAsia="宋体"/>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461" w:type="dxa"/>
            <w:vMerge w:val="continue"/>
            <w:tcBorders/>
            <w:vAlign w:val="top"/>
          </w:tcPr>
          <w:p>
            <w:pPr>
              <w:rPr>
                <w:rFonts w:hint="eastAsia"/>
                <w:sz w:val="24"/>
                <w:szCs w:val="24"/>
                <w:lang w:eastAsia="zh-CN"/>
              </w:rPr>
            </w:pPr>
          </w:p>
        </w:tc>
        <w:tc>
          <w:tcPr>
            <w:tcW w:w="1799" w:type="dxa"/>
            <w:vAlign w:val="top"/>
          </w:tcPr>
          <w:p>
            <w:pPr>
              <w:ind w:left="0" w:leftChars="0" w:firstLine="0" w:firstLineChars="0"/>
              <w:jc w:val="center"/>
              <w:rPr>
                <w:rFonts w:hint="eastAsia"/>
                <w:vertAlign w:val="baseline"/>
                <w:lang w:eastAsia="zh-CN"/>
              </w:rPr>
            </w:pPr>
          </w:p>
          <w:p>
            <w:pPr>
              <w:ind w:left="0" w:leftChars="0" w:firstLine="0" w:firstLineChars="0"/>
              <w:jc w:val="center"/>
              <w:rPr>
                <w:rFonts w:hint="eastAsia"/>
                <w:vertAlign w:val="baseline"/>
                <w:lang w:eastAsia="zh-CN"/>
              </w:rPr>
            </w:pPr>
          </w:p>
          <w:p>
            <w:pPr>
              <w:ind w:left="0" w:leftChars="0" w:firstLine="0" w:firstLineChars="0"/>
              <w:jc w:val="center"/>
              <w:rPr>
                <w:rFonts w:hint="eastAsia"/>
                <w:vertAlign w:val="baseline"/>
                <w:lang w:eastAsia="zh-CN"/>
              </w:rPr>
            </w:pPr>
          </w:p>
          <w:p>
            <w:pPr>
              <w:ind w:left="0" w:leftChars="0" w:firstLine="0" w:firstLineChars="0"/>
              <w:jc w:val="center"/>
              <w:rPr>
                <w:rFonts w:hint="eastAsia"/>
                <w:vertAlign w:val="baseline"/>
                <w:lang w:eastAsia="zh-CN"/>
              </w:rPr>
            </w:pPr>
            <w:r>
              <w:rPr>
                <w:rFonts w:hint="eastAsia"/>
                <w:vertAlign w:val="baseline"/>
                <w:lang w:eastAsia="zh-CN"/>
              </w:rPr>
              <w:t>我要装修</w:t>
            </w:r>
          </w:p>
        </w:tc>
        <w:tc>
          <w:tcPr>
            <w:tcW w:w="4262" w:type="dxa"/>
            <w:vAlign w:val="top"/>
          </w:tcPr>
          <w:p>
            <w:pPr>
              <w:numPr>
                <w:ilvl w:val="0"/>
                <w:numId w:val="1"/>
              </w:numPr>
              <w:spacing w:line="240" w:lineRule="auto"/>
              <w:ind w:left="425" w:leftChars="0" w:hanging="425" w:firstLineChars="0"/>
              <w:rPr>
                <w:vertAlign w:val="baseline"/>
              </w:rPr>
            </w:pPr>
            <w:r>
              <w:rPr>
                <w:rFonts w:hint="eastAsia"/>
                <w:vertAlign w:val="baseline"/>
                <w:lang w:eastAsia="zh-CN"/>
              </w:rPr>
              <w:t>会员可发布装修需求，（设置装修面积，风格喜好，预算，期望工期以及每日被浏览次数设定等，超过设定浏览次数系统屏蔽该条需求信息），并由平台超管审核后前台方可展示</w:t>
            </w:r>
          </w:p>
          <w:p>
            <w:pPr>
              <w:numPr>
                <w:ilvl w:val="0"/>
                <w:numId w:val="1"/>
              </w:numPr>
              <w:ind w:left="425" w:leftChars="0" w:hanging="425" w:firstLineChars="0"/>
              <w:rPr>
                <w:vertAlign w:val="baseline"/>
              </w:rPr>
            </w:pPr>
            <w:r>
              <w:rPr>
                <w:rFonts w:hint="eastAsia"/>
                <w:vertAlign w:val="baseline"/>
                <w:lang w:eastAsia="zh-CN"/>
              </w:rPr>
              <w:t>会员可查看浏览过自己需求信息的公司及其详情资料，可修改或删除自己发布的需求内容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2461" w:type="dxa"/>
            <w:vMerge w:val="continue"/>
            <w:tcBorders/>
            <w:vAlign w:val="top"/>
          </w:tcPr>
          <w:p>
            <w:pPr>
              <w:rPr>
                <w:vertAlign w:val="baseline"/>
              </w:rPr>
            </w:pPr>
          </w:p>
        </w:tc>
        <w:tc>
          <w:tcPr>
            <w:tcW w:w="1799" w:type="dxa"/>
            <w:vAlign w:val="top"/>
          </w:tcPr>
          <w:p>
            <w:pPr>
              <w:rPr>
                <w:rFonts w:hint="eastAsia"/>
                <w:vertAlign w:val="baseline"/>
                <w:lang w:eastAsia="zh-CN"/>
              </w:rPr>
            </w:pPr>
          </w:p>
          <w:p>
            <w:pPr>
              <w:rPr>
                <w:rFonts w:hint="eastAsia"/>
                <w:vertAlign w:val="baseline"/>
                <w:lang w:eastAsia="zh-CN"/>
              </w:rPr>
            </w:pPr>
            <w:r>
              <w:rPr>
                <w:rFonts w:hint="eastAsia"/>
                <w:vertAlign w:val="baseline"/>
                <w:lang w:eastAsia="zh-CN"/>
              </w:rPr>
              <w:t>装修公司</w:t>
            </w:r>
          </w:p>
          <w:p>
            <w:pPr>
              <w:ind w:firstLine="420" w:firstLineChars="200"/>
              <w:rPr>
                <w:rFonts w:hint="eastAsia" w:eastAsia="宋体"/>
                <w:vertAlign w:val="baseline"/>
                <w:lang w:eastAsia="zh-CN"/>
              </w:rPr>
            </w:pPr>
          </w:p>
        </w:tc>
        <w:tc>
          <w:tcPr>
            <w:tcW w:w="4262" w:type="dxa"/>
            <w:vAlign w:val="top"/>
          </w:tcPr>
          <w:p>
            <w:pPr>
              <w:numPr>
                <w:ilvl w:val="0"/>
                <w:numId w:val="1"/>
              </w:numPr>
              <w:spacing w:line="240" w:lineRule="auto"/>
              <w:ind w:left="425" w:leftChars="0" w:hanging="425" w:firstLineChars="0"/>
              <w:jc w:val="left"/>
              <w:rPr>
                <w:vertAlign w:val="baseline"/>
              </w:rPr>
            </w:pPr>
            <w:r>
              <w:rPr>
                <w:rFonts w:hint="eastAsia"/>
                <w:vertAlign w:val="baseline"/>
                <w:lang w:eastAsia="zh-CN"/>
              </w:rPr>
              <w:t>会员可根据个人需要，通过条件查询，模糊筛选，搜索，对比，选择符合自身条件的装修公司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461" w:type="dxa"/>
            <w:vMerge w:val="continue"/>
            <w:tcBorders/>
            <w:vAlign w:val="top"/>
          </w:tcPr>
          <w:p>
            <w:pPr>
              <w:rPr>
                <w:vertAlign w:val="baseline"/>
              </w:rPr>
            </w:pPr>
          </w:p>
        </w:tc>
        <w:tc>
          <w:tcPr>
            <w:tcW w:w="1799" w:type="dxa"/>
            <w:vAlign w:val="top"/>
          </w:tcPr>
          <w:p>
            <w:pPr>
              <w:ind w:firstLine="420" w:firstLineChars="200"/>
              <w:rPr>
                <w:rFonts w:hint="eastAsia"/>
                <w:vertAlign w:val="baseline"/>
                <w:lang w:eastAsia="zh-CN"/>
              </w:rPr>
            </w:pPr>
          </w:p>
          <w:p>
            <w:pPr>
              <w:ind w:firstLine="420" w:firstLineChars="200"/>
              <w:rPr>
                <w:rFonts w:hint="eastAsia" w:eastAsia="宋体"/>
                <w:vertAlign w:val="baseline"/>
                <w:lang w:eastAsia="zh-CN"/>
              </w:rPr>
            </w:pPr>
            <w:r>
              <w:rPr>
                <w:rFonts w:hint="eastAsia"/>
                <w:vertAlign w:val="baseline"/>
                <w:lang w:eastAsia="zh-CN"/>
              </w:rPr>
              <w:t>找设计师</w:t>
            </w:r>
          </w:p>
        </w:tc>
        <w:tc>
          <w:tcPr>
            <w:tcW w:w="4262" w:type="dxa"/>
            <w:vAlign w:val="top"/>
          </w:tcPr>
          <w:p>
            <w:pPr>
              <w:numPr>
                <w:ilvl w:val="0"/>
                <w:numId w:val="1"/>
              </w:numPr>
              <w:ind w:left="425" w:leftChars="0" w:hanging="425" w:firstLineChars="0"/>
              <w:rPr>
                <w:vertAlign w:val="baseline"/>
              </w:rPr>
            </w:pPr>
            <w:r>
              <w:rPr>
                <w:rFonts w:hint="eastAsia"/>
                <w:vertAlign w:val="baseline"/>
                <w:lang w:eastAsia="zh-CN"/>
              </w:rPr>
              <w:t>会员可根据个人需要，通过条件查询，模糊筛选，搜索，对比，选择符合自身条件的设计公司或个人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461" w:type="dxa"/>
            <w:vMerge w:val="continue"/>
            <w:tcBorders/>
            <w:vAlign w:val="top"/>
          </w:tcPr>
          <w:p>
            <w:pPr>
              <w:rPr>
                <w:vertAlign w:val="baseline"/>
              </w:rPr>
            </w:pPr>
          </w:p>
        </w:tc>
        <w:tc>
          <w:tcPr>
            <w:tcW w:w="1799" w:type="dxa"/>
            <w:vAlign w:val="top"/>
          </w:tcPr>
          <w:p>
            <w:pPr>
              <w:ind w:firstLine="420" w:firstLineChars="200"/>
              <w:rPr>
                <w:rFonts w:hint="eastAsia"/>
                <w:vertAlign w:val="baseline"/>
                <w:lang w:eastAsia="zh-CN"/>
              </w:rPr>
            </w:pPr>
          </w:p>
          <w:p>
            <w:pPr>
              <w:ind w:firstLine="420" w:firstLineChars="200"/>
              <w:rPr>
                <w:rFonts w:hint="eastAsia"/>
                <w:vertAlign w:val="baseline"/>
                <w:lang w:eastAsia="zh-CN"/>
              </w:rPr>
            </w:pPr>
            <w:r>
              <w:rPr>
                <w:rFonts w:hint="eastAsia"/>
                <w:vertAlign w:val="baseline"/>
                <w:lang w:eastAsia="zh-CN"/>
              </w:rPr>
              <w:t>找材料</w:t>
            </w:r>
          </w:p>
        </w:tc>
        <w:tc>
          <w:tcPr>
            <w:tcW w:w="4262" w:type="dxa"/>
            <w:vAlign w:val="top"/>
          </w:tcPr>
          <w:p>
            <w:pPr>
              <w:numPr>
                <w:ilvl w:val="0"/>
                <w:numId w:val="1"/>
              </w:numPr>
              <w:ind w:left="425" w:leftChars="0" w:hanging="425" w:firstLineChars="0"/>
              <w:rPr>
                <w:rFonts w:hint="eastAsia"/>
                <w:vertAlign w:val="baseline"/>
                <w:lang w:eastAsia="zh-CN"/>
              </w:rPr>
            </w:pPr>
            <w:r>
              <w:rPr>
                <w:rFonts w:hint="eastAsia"/>
                <w:vertAlign w:val="baseline"/>
                <w:lang w:eastAsia="zh-CN"/>
              </w:rPr>
              <w:t>会员可根据个人需要，通过条件查询，模糊筛选，搜索，对比，选择符合自身条件的材料供货商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461" w:type="dxa"/>
            <w:vMerge w:val="continue"/>
            <w:tcBorders/>
            <w:vAlign w:val="top"/>
          </w:tcPr>
          <w:p>
            <w:pPr>
              <w:rPr>
                <w:vertAlign w:val="baseline"/>
              </w:rPr>
            </w:pPr>
          </w:p>
        </w:tc>
        <w:tc>
          <w:tcPr>
            <w:tcW w:w="1799" w:type="dxa"/>
            <w:vAlign w:val="top"/>
          </w:tcPr>
          <w:p>
            <w:pPr>
              <w:ind w:firstLine="420" w:firstLineChars="200"/>
              <w:rPr>
                <w:rFonts w:hint="eastAsia"/>
                <w:vertAlign w:val="baseline"/>
                <w:lang w:eastAsia="zh-CN"/>
              </w:rPr>
            </w:pPr>
          </w:p>
          <w:p>
            <w:pPr>
              <w:ind w:firstLine="420" w:firstLineChars="200"/>
              <w:rPr>
                <w:rFonts w:hint="eastAsia"/>
                <w:vertAlign w:val="baseline"/>
                <w:lang w:eastAsia="zh-CN"/>
              </w:rPr>
            </w:pPr>
            <w:r>
              <w:rPr>
                <w:rFonts w:hint="eastAsia"/>
                <w:vertAlign w:val="baseline"/>
                <w:lang w:eastAsia="zh-CN"/>
              </w:rPr>
              <w:t>装修攻略</w:t>
            </w:r>
          </w:p>
        </w:tc>
        <w:tc>
          <w:tcPr>
            <w:tcW w:w="4262" w:type="dxa"/>
            <w:vAlign w:val="top"/>
          </w:tcPr>
          <w:p>
            <w:pPr>
              <w:numPr>
                <w:ilvl w:val="0"/>
                <w:numId w:val="1"/>
              </w:numPr>
              <w:ind w:left="425" w:leftChars="0" w:hanging="425" w:firstLineChars="0"/>
              <w:rPr>
                <w:rFonts w:hint="eastAsia" w:eastAsia="宋体"/>
                <w:vertAlign w:val="baseline"/>
                <w:lang w:eastAsia="zh-CN"/>
              </w:rPr>
            </w:pPr>
            <w:r>
              <w:rPr>
                <w:rFonts w:hint="eastAsia"/>
                <w:vertAlign w:val="baseline"/>
                <w:lang w:eastAsia="zh-CN"/>
              </w:rPr>
              <w:t>由后台发布装修常识，装修百科，</w:t>
            </w:r>
            <w:r>
              <w:rPr>
                <w:rFonts w:hint="eastAsia"/>
                <w:vertAlign w:val="baseline"/>
                <w:lang w:val="en-US" w:eastAsia="zh-CN"/>
              </w:rPr>
              <w:t>平台后台超管可对栏目和</w:t>
            </w:r>
            <w:bookmarkStart w:id="0" w:name="_GoBack"/>
            <w:bookmarkEnd w:id="0"/>
            <w:r>
              <w:rPr>
                <w:rFonts w:hint="eastAsia"/>
                <w:vertAlign w:val="baseline"/>
                <w:lang w:val="en-US" w:eastAsia="zh-CN"/>
              </w:rPr>
              <w:t>内容进行增.删.改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461" w:type="dxa"/>
            <w:vMerge w:val="continue"/>
            <w:tcBorders/>
            <w:vAlign w:val="top"/>
          </w:tcPr>
          <w:p>
            <w:pPr>
              <w:rPr>
                <w:vertAlign w:val="baseline"/>
              </w:rPr>
            </w:pPr>
          </w:p>
        </w:tc>
        <w:tc>
          <w:tcPr>
            <w:tcW w:w="1799" w:type="dxa"/>
            <w:vAlign w:val="top"/>
          </w:tcPr>
          <w:p>
            <w:pPr>
              <w:ind w:firstLine="420" w:firstLineChars="200"/>
              <w:rPr>
                <w:rFonts w:hint="eastAsia"/>
                <w:vertAlign w:val="baseline"/>
                <w:lang w:eastAsia="zh-CN"/>
              </w:rPr>
            </w:pPr>
          </w:p>
          <w:p>
            <w:pPr>
              <w:ind w:firstLine="420" w:firstLineChars="200"/>
              <w:rPr>
                <w:rFonts w:hint="eastAsia"/>
                <w:vertAlign w:val="baseline"/>
                <w:lang w:eastAsia="zh-CN"/>
              </w:rPr>
            </w:pPr>
          </w:p>
          <w:p>
            <w:pPr>
              <w:ind w:firstLine="420" w:firstLineChars="200"/>
              <w:rPr>
                <w:rFonts w:hint="eastAsia"/>
                <w:vertAlign w:val="baseline"/>
                <w:lang w:eastAsia="zh-CN"/>
              </w:rPr>
            </w:pPr>
          </w:p>
          <w:p>
            <w:pPr>
              <w:ind w:firstLine="420" w:firstLineChars="200"/>
              <w:rPr>
                <w:rFonts w:hint="eastAsia"/>
                <w:vertAlign w:val="baseline"/>
                <w:lang w:eastAsia="zh-CN"/>
              </w:rPr>
            </w:pPr>
            <w:r>
              <w:rPr>
                <w:rFonts w:hint="eastAsia"/>
                <w:vertAlign w:val="baseline"/>
                <w:lang w:eastAsia="zh-CN"/>
              </w:rPr>
              <w:t>我的权益</w:t>
            </w:r>
          </w:p>
        </w:tc>
        <w:tc>
          <w:tcPr>
            <w:tcW w:w="4262" w:type="dxa"/>
            <w:vAlign w:val="top"/>
          </w:tcPr>
          <w:p>
            <w:pPr>
              <w:numPr>
                <w:ilvl w:val="0"/>
                <w:numId w:val="1"/>
              </w:numPr>
              <w:ind w:left="425" w:leftChars="0" w:hanging="425" w:firstLineChars="0"/>
              <w:rPr>
                <w:rFonts w:hint="eastAsia" w:eastAsia="宋体"/>
                <w:vertAlign w:val="baseline"/>
                <w:lang w:eastAsia="zh-CN"/>
              </w:rPr>
            </w:pPr>
            <w:r>
              <w:rPr>
                <w:rFonts w:hint="eastAsia"/>
                <w:vertAlign w:val="baseline"/>
                <w:lang w:eastAsia="zh-CN"/>
              </w:rPr>
              <w:t>装修保障，让会员充分了解的自己权益，提高平台的信誉度，</w:t>
            </w:r>
            <w:r>
              <w:rPr>
                <w:rFonts w:hint="eastAsia"/>
                <w:vertAlign w:val="baseline"/>
                <w:lang w:val="en-US" w:eastAsia="zh-CN"/>
              </w:rPr>
              <w:t>平台后台超管可对栏目和内容进行增.删.改</w:t>
            </w:r>
          </w:p>
          <w:p>
            <w:pPr>
              <w:numPr>
                <w:ilvl w:val="0"/>
                <w:numId w:val="1"/>
              </w:numPr>
              <w:ind w:left="425" w:leftChars="0" w:hanging="425" w:firstLineChars="0"/>
              <w:rPr>
                <w:rFonts w:hint="eastAsia" w:eastAsia="宋体"/>
                <w:vertAlign w:val="baseline"/>
                <w:lang w:eastAsia="zh-CN"/>
              </w:rPr>
            </w:pPr>
            <w:r>
              <w:rPr>
                <w:rFonts w:hint="eastAsia"/>
                <w:vertAlign w:val="baseline"/>
                <w:lang w:val="en-US" w:eastAsia="zh-CN"/>
              </w:rPr>
              <w:t>会员与装修公司或与设计公司及供货商之间有分歧可在线投诉至平台后台，由平台人员联系相关方核实处理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2461" w:type="dxa"/>
            <w:vMerge w:val="continue"/>
            <w:tcBorders/>
            <w:vAlign w:val="top"/>
          </w:tcPr>
          <w:p>
            <w:pPr>
              <w:rPr>
                <w:vertAlign w:val="baseline"/>
              </w:rPr>
            </w:pPr>
          </w:p>
        </w:tc>
        <w:tc>
          <w:tcPr>
            <w:tcW w:w="1799" w:type="dxa"/>
            <w:vAlign w:val="top"/>
          </w:tcPr>
          <w:p>
            <w:pPr>
              <w:ind w:left="0" w:leftChars="0" w:firstLine="0" w:firstLineChars="0"/>
              <w:jc w:val="center"/>
              <w:rPr>
                <w:rFonts w:hint="eastAsia"/>
                <w:vertAlign w:val="baseline"/>
                <w:lang w:eastAsia="zh-CN"/>
              </w:rPr>
            </w:pPr>
          </w:p>
          <w:p>
            <w:pPr>
              <w:ind w:left="0" w:leftChars="0" w:firstLine="0" w:firstLineChars="0"/>
              <w:jc w:val="center"/>
              <w:rPr>
                <w:rFonts w:hint="eastAsia"/>
                <w:vertAlign w:val="baseline"/>
                <w:lang w:eastAsia="zh-CN"/>
              </w:rPr>
            </w:pPr>
            <w:r>
              <w:rPr>
                <w:rFonts w:hint="eastAsia"/>
                <w:vertAlign w:val="baseline"/>
                <w:lang w:eastAsia="zh-CN"/>
              </w:rPr>
              <w:t>会员中心</w:t>
            </w:r>
          </w:p>
        </w:tc>
        <w:tc>
          <w:tcPr>
            <w:tcW w:w="4262" w:type="dxa"/>
            <w:vAlign w:val="top"/>
          </w:tcPr>
          <w:p>
            <w:pPr>
              <w:numPr>
                <w:ilvl w:val="0"/>
                <w:numId w:val="1"/>
              </w:numPr>
              <w:spacing w:line="240" w:lineRule="auto"/>
              <w:ind w:left="425" w:leftChars="0" w:hanging="425" w:firstLineChars="0"/>
              <w:jc w:val="left"/>
              <w:rPr>
                <w:vertAlign w:val="baseline"/>
              </w:rPr>
            </w:pPr>
            <w:r>
              <w:rPr>
                <w:rFonts w:hint="eastAsia" w:ascii="宋体" w:hAnsi="宋体"/>
                <w:bCs/>
                <w:sz w:val="24"/>
                <w:szCs w:val="24"/>
                <w:lang w:eastAsia="zh-CN"/>
              </w:rPr>
              <w:t>会员注册</w:t>
            </w:r>
            <w:r>
              <w:rPr>
                <w:rFonts w:hint="eastAsia" w:ascii="宋体" w:hAnsi="宋体"/>
                <w:bCs/>
                <w:sz w:val="24"/>
                <w:szCs w:val="24"/>
                <w:lang w:val="en-US" w:eastAsia="zh-CN"/>
              </w:rPr>
              <w:t>/会员登录</w:t>
            </w:r>
            <w:r>
              <w:rPr>
                <w:rFonts w:hint="eastAsia" w:ascii="宋体" w:hAnsi="宋体"/>
                <w:bCs/>
                <w:sz w:val="24"/>
                <w:szCs w:val="24"/>
                <w:lang w:eastAsia="zh-CN"/>
              </w:rPr>
              <w:t>（手机号码为必填项）</w:t>
            </w:r>
          </w:p>
          <w:p>
            <w:pPr>
              <w:numPr>
                <w:ilvl w:val="0"/>
                <w:numId w:val="1"/>
              </w:numPr>
              <w:spacing w:line="240" w:lineRule="auto"/>
              <w:ind w:left="425" w:leftChars="0" w:hanging="425" w:firstLineChars="0"/>
              <w:jc w:val="left"/>
              <w:rPr>
                <w:vertAlign w:val="baseline"/>
              </w:rPr>
            </w:pPr>
            <w:r>
              <w:rPr>
                <w:rFonts w:hint="eastAsia" w:ascii="宋体" w:hAnsi="宋体"/>
                <w:bCs/>
                <w:sz w:val="24"/>
                <w:szCs w:val="24"/>
                <w:lang w:eastAsia="zh-CN"/>
              </w:rPr>
              <w:t>个人资料管理</w:t>
            </w:r>
          </w:p>
        </w:tc>
      </w:tr>
    </w:tbl>
    <w:p>
      <w:pPr>
        <w:spacing w:line="240" w:lineRule="auto"/>
        <w:ind w:left="0" w:leftChars="0" w:firstLine="0" w:firstLineChars="0"/>
        <w:jc w:val="both"/>
        <w:rPr>
          <w:rFonts w:hint="eastAsia"/>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汉仪粗黑简">
    <w:altName w:val="宋体"/>
    <w:panose1 w:val="02010609000101010101"/>
    <w:charset w:val="86"/>
    <w:family w:val="modern"/>
    <w:pitch w:val="default"/>
    <w:sig w:usb0="00000000" w:usb1="00000000" w:usb2="00000012" w:usb3="00000000" w:csb0="00040000" w:csb1="00000000"/>
  </w:font>
  <w:font w:name="Microsoft Sans Serif">
    <w:panose1 w:val="020B0604020202020204"/>
    <w:charset w:val="00"/>
    <w:family w:val="swiss"/>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30CC"/>
    <w:multiLevelType w:val="singleLevel"/>
    <w:tmpl w:val="599530CC"/>
    <w:lvl w:ilvl="0" w:tentative="0">
      <w:start w:val="1"/>
      <w:numFmt w:val="decimal"/>
      <w:lvlText w:val="%1)"/>
      <w:lvlJc w:val="left"/>
      <w:pPr>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46C8E"/>
    <w:rsid w:val="61646C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2017-08-17T03:04:00Z</dcterms:created>
  <dc:creator>Administrator</dc:creator>
  <cp:lastModifiedBy>Administrator</cp:lastModifiedBy>
  <dcterms:modified xsi:type="dcterms:W3CDTF">2017-08-17T06:50:46Z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